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88A5" w14:textId="63A1D863" w:rsidR="002A0E53" w:rsidRDefault="005B20CA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滕禹亮</w:t>
      </w:r>
      <w:r w:rsidR="00FF2C76">
        <w:rPr>
          <w:rFonts w:ascii="黑体" w:eastAsia="黑体" w:hAnsi="黑体" w:cs="黑体" w:hint="eastAsia"/>
          <w:b/>
          <w:bCs/>
          <w:sz w:val="56"/>
          <w:szCs w:val="56"/>
        </w:rPr>
        <w:t>学位论文答辩安排公示</w:t>
      </w:r>
    </w:p>
    <w:p w14:paraId="3D47F842" w14:textId="77777777" w:rsidR="002A0E53" w:rsidRPr="009A6965" w:rsidRDefault="002A0E53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</w:p>
    <w:p w14:paraId="0D0BDF69" w14:textId="4DDE26A5" w:rsidR="002A0E53" w:rsidRDefault="00FF2C76">
      <w:pPr>
        <w:numPr>
          <w:ilvl w:val="0"/>
          <w:numId w:val="1"/>
        </w:numPr>
        <w:ind w:left="0" w:firstLine="0"/>
        <w:rPr>
          <w:sz w:val="48"/>
          <w:szCs w:val="48"/>
          <w:u w:val="single"/>
        </w:rPr>
      </w:pPr>
      <w:r>
        <w:rPr>
          <w:rFonts w:ascii="华文楷体" w:eastAsia="华文楷体" w:hAnsi="华文楷体" w:cs="华文楷体" w:hint="eastAsia"/>
          <w:b/>
          <w:bCs/>
          <w:sz w:val="48"/>
          <w:szCs w:val="48"/>
        </w:rPr>
        <w:t>学位级别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      </w:t>
      </w:r>
      <w:r w:rsidR="004F0B0C">
        <w:rPr>
          <w:sz w:val="48"/>
          <w:szCs w:val="48"/>
          <w:u w:val="single"/>
        </w:rPr>
        <w:t xml:space="preserve">     </w:t>
      </w:r>
      <w:r>
        <w:rPr>
          <w:rFonts w:hint="eastAsia"/>
          <w:sz w:val="48"/>
          <w:szCs w:val="48"/>
          <w:u w:val="single"/>
        </w:rPr>
        <w:t>硕士</w:t>
      </w:r>
      <w:r>
        <w:rPr>
          <w:rFonts w:hint="eastAsia"/>
          <w:sz w:val="48"/>
          <w:szCs w:val="48"/>
          <w:u w:val="single"/>
        </w:rPr>
        <w:t xml:space="preserve">     </w:t>
      </w:r>
      <w:r w:rsidR="004F0B0C">
        <w:rPr>
          <w:sz w:val="48"/>
          <w:szCs w:val="48"/>
          <w:u w:val="single"/>
        </w:rPr>
        <w:t xml:space="preserve">  </w:t>
      </w:r>
      <w:r>
        <w:rPr>
          <w:rFonts w:hint="eastAsia"/>
          <w:sz w:val="48"/>
          <w:szCs w:val="48"/>
          <w:u w:val="single"/>
        </w:rPr>
        <w:t xml:space="preserve">   </w:t>
      </w:r>
    </w:p>
    <w:p w14:paraId="1B86740C" w14:textId="75A5DEAE" w:rsidR="002A0E53" w:rsidRDefault="00FF2C76">
      <w:pPr>
        <w:numPr>
          <w:ilvl w:val="0"/>
          <w:numId w:val="1"/>
        </w:numPr>
        <w:ind w:left="0" w:firstLine="0"/>
        <w:rPr>
          <w:sz w:val="48"/>
          <w:szCs w:val="48"/>
        </w:rPr>
      </w:pPr>
      <w:r>
        <w:rPr>
          <w:rFonts w:ascii="华文楷体" w:eastAsia="华文楷体" w:hAnsi="华文楷体" w:cs="华文楷体" w:hint="eastAsia"/>
          <w:b/>
          <w:bCs/>
          <w:sz w:val="48"/>
          <w:szCs w:val="48"/>
        </w:rPr>
        <w:t>论文题目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 </w:t>
      </w:r>
      <w:r w:rsidR="00FB630A">
        <w:rPr>
          <w:sz w:val="48"/>
          <w:szCs w:val="48"/>
          <w:u w:val="single"/>
        </w:rPr>
        <w:t xml:space="preserve">  </w:t>
      </w:r>
      <w:r w:rsidR="00FB630A">
        <w:rPr>
          <w:rFonts w:hint="eastAsia"/>
          <w:sz w:val="48"/>
          <w:szCs w:val="48"/>
          <w:u w:val="single"/>
        </w:rPr>
        <w:t>大跨度</w:t>
      </w:r>
      <w:r w:rsidR="005B20CA">
        <w:rPr>
          <w:rFonts w:hint="eastAsia"/>
          <w:sz w:val="48"/>
          <w:szCs w:val="48"/>
          <w:u w:val="single"/>
        </w:rPr>
        <w:t>独塔悬索桥</w:t>
      </w:r>
      <w:r>
        <w:rPr>
          <w:rFonts w:hint="eastAsia"/>
          <w:sz w:val="48"/>
          <w:szCs w:val="48"/>
          <w:u w:val="single"/>
        </w:rPr>
        <w:t xml:space="preserve">      </w:t>
      </w:r>
    </w:p>
    <w:p w14:paraId="101EACFB" w14:textId="5540563E" w:rsidR="002A0E53" w:rsidRDefault="00FF2C76">
      <w:pPr>
        <w:rPr>
          <w:sz w:val="48"/>
          <w:szCs w:val="48"/>
          <w:u w:val="single"/>
        </w:rPr>
      </w:pPr>
      <w:r w:rsidRPr="00FB630A">
        <w:rPr>
          <w:rFonts w:hint="eastAsia"/>
          <w:sz w:val="48"/>
          <w:szCs w:val="48"/>
        </w:rPr>
        <w:t xml:space="preserve">     </w:t>
      </w:r>
      <w:r w:rsidR="00FB630A" w:rsidRPr="00FB630A">
        <w:rPr>
          <w:sz w:val="48"/>
          <w:szCs w:val="48"/>
        </w:rPr>
        <w:t xml:space="preserve">     </w:t>
      </w:r>
      <w:r w:rsidRPr="00FB630A">
        <w:rPr>
          <w:rFonts w:hint="eastAsia"/>
          <w:sz w:val="48"/>
          <w:szCs w:val="48"/>
        </w:rPr>
        <w:t xml:space="preserve"> </w:t>
      </w:r>
      <w:r w:rsidR="00FB630A">
        <w:rPr>
          <w:sz w:val="48"/>
          <w:szCs w:val="48"/>
        </w:rPr>
        <w:t xml:space="preserve"> </w:t>
      </w:r>
      <w:r w:rsidR="005B20CA">
        <w:rPr>
          <w:rFonts w:hint="eastAsia"/>
          <w:sz w:val="48"/>
          <w:szCs w:val="48"/>
          <w:u w:val="single"/>
        </w:rPr>
        <w:t xml:space="preserve"> </w:t>
      </w:r>
      <w:r w:rsidR="005B20CA">
        <w:rPr>
          <w:sz w:val="48"/>
          <w:szCs w:val="48"/>
          <w:u w:val="single"/>
        </w:rPr>
        <w:t xml:space="preserve">   </w:t>
      </w:r>
      <w:r w:rsidR="005B20CA">
        <w:rPr>
          <w:rFonts w:hint="eastAsia"/>
          <w:sz w:val="48"/>
          <w:szCs w:val="48"/>
          <w:u w:val="single"/>
        </w:rPr>
        <w:t>健康监测关键点</w:t>
      </w:r>
      <w:r w:rsidR="00FB630A">
        <w:rPr>
          <w:rFonts w:hint="eastAsia"/>
          <w:sz w:val="48"/>
          <w:szCs w:val="48"/>
          <w:u w:val="single"/>
        </w:rPr>
        <w:t>研究</w:t>
      </w:r>
      <w:r>
        <w:rPr>
          <w:rFonts w:hint="eastAsia"/>
          <w:sz w:val="48"/>
          <w:szCs w:val="48"/>
          <w:u w:val="single"/>
        </w:rPr>
        <w:t xml:space="preserve"> </w:t>
      </w:r>
      <w:r w:rsidR="005B20CA">
        <w:rPr>
          <w:sz w:val="48"/>
          <w:szCs w:val="48"/>
          <w:u w:val="single"/>
        </w:rPr>
        <w:t xml:space="preserve">  </w:t>
      </w:r>
      <w:r>
        <w:rPr>
          <w:rFonts w:hint="eastAsia"/>
          <w:sz w:val="48"/>
          <w:szCs w:val="48"/>
          <w:u w:val="single"/>
        </w:rPr>
        <w:t xml:space="preserve"> </w:t>
      </w:r>
    </w:p>
    <w:p w14:paraId="03DECAA4" w14:textId="77777777" w:rsidR="002A0E53" w:rsidRDefault="002A0E53">
      <w:pPr>
        <w:numPr>
          <w:ilvl w:val="0"/>
          <w:numId w:val="1"/>
        </w:numPr>
        <w:tabs>
          <w:tab w:val="left" w:pos="251"/>
        </w:tabs>
        <w:rPr>
          <w:sz w:val="48"/>
          <w:szCs w:val="48"/>
        </w:rPr>
        <w:sectPr w:rsidR="002A0E53">
          <w:pgSz w:w="11906" w:h="16838"/>
          <w:pgMar w:top="1157" w:right="1236" w:bottom="1157" w:left="1236" w:header="851" w:footer="992" w:gutter="0"/>
          <w:cols w:space="425"/>
          <w:docGrid w:type="lines" w:linePitch="312"/>
        </w:sectPr>
      </w:pPr>
    </w:p>
    <w:p w14:paraId="1510A490" w14:textId="18689F5D" w:rsidR="002A0E53" w:rsidRDefault="00FF2C76">
      <w:pPr>
        <w:numPr>
          <w:ilvl w:val="0"/>
          <w:numId w:val="1"/>
        </w:numPr>
        <w:tabs>
          <w:tab w:val="left" w:pos="251"/>
        </w:tabs>
        <w:rPr>
          <w:sz w:val="48"/>
          <w:szCs w:val="48"/>
        </w:rPr>
      </w:pPr>
      <w:r>
        <w:rPr>
          <w:rFonts w:ascii="华文楷体" w:eastAsia="华文楷体" w:hAnsi="华文楷体" w:cs="华文楷体" w:hint="eastAsia"/>
          <w:b/>
          <w:bCs/>
          <w:sz w:val="48"/>
          <w:szCs w:val="48"/>
        </w:rPr>
        <w:t>答辩人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 </w:t>
      </w:r>
      <w:r w:rsidR="005B20CA">
        <w:rPr>
          <w:rFonts w:hint="eastAsia"/>
          <w:sz w:val="48"/>
          <w:szCs w:val="48"/>
          <w:u w:val="single"/>
        </w:rPr>
        <w:t>滕禹亮</w:t>
      </w:r>
      <w:r>
        <w:rPr>
          <w:rFonts w:hint="eastAsia"/>
          <w:sz w:val="48"/>
          <w:szCs w:val="48"/>
          <w:u w:val="single"/>
        </w:rPr>
        <w:t xml:space="preserve">           </w:t>
      </w:r>
      <w:r>
        <w:rPr>
          <w:rFonts w:hint="eastAsia"/>
          <w:sz w:val="48"/>
          <w:szCs w:val="48"/>
        </w:rPr>
        <w:t xml:space="preserve"> </w:t>
      </w:r>
    </w:p>
    <w:p w14:paraId="3A85D785" w14:textId="20397745" w:rsidR="002A0E53" w:rsidRDefault="00FF2C76">
      <w:pPr>
        <w:numPr>
          <w:ilvl w:val="0"/>
          <w:numId w:val="1"/>
        </w:numPr>
        <w:tabs>
          <w:tab w:val="left" w:pos="251"/>
        </w:tabs>
        <w:rPr>
          <w:sz w:val="48"/>
          <w:szCs w:val="48"/>
        </w:rPr>
      </w:pPr>
      <w:r>
        <w:rPr>
          <w:rFonts w:ascii="华文楷体" w:eastAsia="华文楷体" w:hAnsi="华文楷体" w:cs="华文楷体" w:hint="eastAsia"/>
          <w:b/>
          <w:bCs/>
          <w:sz w:val="48"/>
          <w:szCs w:val="48"/>
        </w:rPr>
        <w:t>导师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 w:rsidR="00FB630A">
        <w:rPr>
          <w:sz w:val="48"/>
          <w:szCs w:val="48"/>
          <w:u w:val="single"/>
        </w:rPr>
        <w:t xml:space="preserve"> </w:t>
      </w:r>
      <w:r w:rsidR="00FB630A">
        <w:rPr>
          <w:rFonts w:hint="eastAsia"/>
          <w:sz w:val="36"/>
          <w:szCs w:val="36"/>
          <w:u w:val="single"/>
        </w:rPr>
        <w:t>李睿</w:t>
      </w:r>
      <w:r w:rsidR="005B20CA">
        <w:rPr>
          <w:rFonts w:hint="eastAsia"/>
          <w:sz w:val="36"/>
          <w:szCs w:val="36"/>
          <w:u w:val="single"/>
        </w:rPr>
        <w:t xml:space="preserve"> </w:t>
      </w:r>
      <w:r w:rsidR="009A6965" w:rsidRPr="008E3613">
        <w:rPr>
          <w:rFonts w:hint="eastAsia"/>
          <w:sz w:val="36"/>
          <w:szCs w:val="36"/>
          <w:u w:val="single"/>
        </w:rPr>
        <w:t>教</w:t>
      </w:r>
      <w:r w:rsidR="009A6965">
        <w:rPr>
          <w:rFonts w:hint="eastAsia"/>
          <w:sz w:val="36"/>
          <w:szCs w:val="36"/>
          <w:u w:val="single"/>
        </w:rPr>
        <w:t>授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48"/>
          <w:szCs w:val="48"/>
          <w:u w:val="single"/>
        </w:rPr>
        <w:t xml:space="preserve">  </w:t>
      </w:r>
    </w:p>
    <w:p w14:paraId="3BA9CD6D" w14:textId="77777777" w:rsidR="002A0E53" w:rsidRDefault="002A0E53">
      <w:pPr>
        <w:numPr>
          <w:ilvl w:val="0"/>
          <w:numId w:val="1"/>
        </w:numPr>
        <w:rPr>
          <w:sz w:val="48"/>
          <w:szCs w:val="48"/>
        </w:rPr>
        <w:sectPr w:rsidR="002A0E53">
          <w:type w:val="continuous"/>
          <w:pgSz w:w="11906" w:h="16838"/>
          <w:pgMar w:top="1157" w:right="1236" w:bottom="1157" w:left="1236" w:header="851" w:footer="992" w:gutter="0"/>
          <w:cols w:num="2" w:space="720" w:equalWidth="0">
            <w:col w:w="4504" w:space="425"/>
            <w:col w:w="4504"/>
          </w:cols>
          <w:docGrid w:type="lines" w:linePitch="312"/>
        </w:sectPr>
      </w:pPr>
    </w:p>
    <w:p w14:paraId="7C3AACB4" w14:textId="55CA8B2E" w:rsidR="002A0E53" w:rsidRDefault="00FF2C76">
      <w:pPr>
        <w:numPr>
          <w:ilvl w:val="0"/>
          <w:numId w:val="1"/>
        </w:numPr>
        <w:rPr>
          <w:sz w:val="48"/>
          <w:szCs w:val="48"/>
        </w:rPr>
      </w:pPr>
      <w:r>
        <w:rPr>
          <w:rFonts w:ascii="华文楷体" w:eastAsia="华文楷体" w:hAnsi="华文楷体" w:cs="华文楷体" w:hint="eastAsia"/>
          <w:b/>
          <w:bCs/>
          <w:sz w:val="48"/>
          <w:szCs w:val="48"/>
        </w:rPr>
        <w:t>答辩委员会主席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 w:rsidR="005B20CA">
        <w:rPr>
          <w:rFonts w:hint="eastAsia"/>
          <w:sz w:val="36"/>
          <w:szCs w:val="36"/>
          <w:u w:val="single"/>
        </w:rPr>
        <w:t>宋志刚</w:t>
      </w:r>
      <w:r w:rsidR="00BF7CFF">
        <w:rPr>
          <w:sz w:val="36"/>
          <w:szCs w:val="36"/>
          <w:u w:val="single"/>
        </w:rPr>
        <w:t xml:space="preserve">  </w:t>
      </w:r>
      <w:r w:rsidR="009A6965">
        <w:rPr>
          <w:rFonts w:hint="eastAsia"/>
          <w:sz w:val="36"/>
          <w:szCs w:val="36"/>
          <w:u w:val="single"/>
        </w:rPr>
        <w:t>教授</w:t>
      </w:r>
      <w:r>
        <w:rPr>
          <w:rFonts w:hint="eastAsia"/>
          <w:i/>
          <w:iCs/>
          <w:sz w:val="48"/>
          <w:szCs w:val="48"/>
          <w:u w:val="single"/>
        </w:rPr>
        <w:t xml:space="preserve"> </w:t>
      </w:r>
      <w:r>
        <w:rPr>
          <w:rFonts w:hint="eastAsia"/>
          <w:sz w:val="48"/>
          <w:szCs w:val="48"/>
          <w:u w:val="single"/>
        </w:rPr>
        <w:t xml:space="preserve">               </w:t>
      </w:r>
    </w:p>
    <w:p w14:paraId="72007AFC" w14:textId="47B02700" w:rsidR="002A0E53" w:rsidRDefault="00FF2C76">
      <w:pPr>
        <w:numPr>
          <w:ilvl w:val="0"/>
          <w:numId w:val="1"/>
        </w:numPr>
        <w:rPr>
          <w:sz w:val="48"/>
          <w:szCs w:val="48"/>
        </w:rPr>
      </w:pPr>
      <w:r>
        <w:rPr>
          <w:rFonts w:ascii="华文楷体" w:eastAsia="华文楷体" w:hAnsi="华文楷体" w:cs="华文楷体" w:hint="eastAsia"/>
          <w:b/>
          <w:bCs/>
          <w:sz w:val="48"/>
          <w:szCs w:val="48"/>
        </w:rPr>
        <w:t>委          员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 w:rsidR="005B20CA">
        <w:rPr>
          <w:rFonts w:hint="eastAsia"/>
          <w:sz w:val="36"/>
          <w:szCs w:val="36"/>
          <w:u w:val="single"/>
        </w:rPr>
        <w:t>杨建荣</w:t>
      </w:r>
      <w:r>
        <w:rPr>
          <w:rFonts w:hint="eastAsia"/>
          <w:sz w:val="36"/>
          <w:szCs w:val="36"/>
          <w:u w:val="single"/>
        </w:rPr>
        <w:t xml:space="preserve"> </w:t>
      </w:r>
      <w:r w:rsidR="009A6965">
        <w:rPr>
          <w:rFonts w:hint="eastAsia"/>
          <w:sz w:val="36"/>
          <w:szCs w:val="36"/>
          <w:u w:val="single"/>
        </w:rPr>
        <w:t xml:space="preserve"> </w:t>
      </w:r>
      <w:r w:rsidR="005B20CA">
        <w:rPr>
          <w:rFonts w:hint="eastAsia"/>
          <w:sz w:val="36"/>
          <w:szCs w:val="36"/>
          <w:u w:val="single"/>
        </w:rPr>
        <w:t>副</w:t>
      </w:r>
      <w:r>
        <w:rPr>
          <w:rFonts w:hint="eastAsia"/>
          <w:sz w:val="36"/>
          <w:szCs w:val="36"/>
          <w:u w:val="single"/>
        </w:rPr>
        <w:t>教授</w:t>
      </w:r>
      <w:r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48"/>
          <w:szCs w:val="48"/>
          <w:u w:val="single"/>
        </w:rPr>
        <w:t xml:space="preserve">             </w:t>
      </w:r>
    </w:p>
    <w:p w14:paraId="177B10A8" w14:textId="30F9C7C4" w:rsidR="002A0E53" w:rsidRDefault="00FF2C76" w:rsidP="009A6965">
      <w:pPr>
        <w:ind w:firstLineChars="887" w:firstLine="4258"/>
        <w:rPr>
          <w:sz w:val="48"/>
          <w:szCs w:val="48"/>
          <w:u w:val="single"/>
        </w:rPr>
      </w:pPr>
      <w:r>
        <w:rPr>
          <w:rFonts w:hint="eastAsia"/>
          <w:sz w:val="48"/>
          <w:szCs w:val="48"/>
          <w:u w:val="single"/>
        </w:rPr>
        <w:t xml:space="preserve"> </w:t>
      </w:r>
      <w:r w:rsidR="005B20CA">
        <w:rPr>
          <w:rFonts w:hint="eastAsia"/>
          <w:sz w:val="36"/>
          <w:szCs w:val="36"/>
          <w:u w:val="single"/>
        </w:rPr>
        <w:t>罗仕庭</w:t>
      </w:r>
      <w:r w:rsidR="00BB2EAA">
        <w:rPr>
          <w:rFonts w:hint="eastAsia"/>
          <w:sz w:val="36"/>
          <w:szCs w:val="36"/>
          <w:u w:val="single"/>
        </w:rPr>
        <w:t xml:space="preserve"> </w:t>
      </w:r>
      <w:r w:rsidR="00BB2EAA">
        <w:rPr>
          <w:sz w:val="36"/>
          <w:szCs w:val="36"/>
          <w:u w:val="single"/>
        </w:rPr>
        <w:t xml:space="preserve"> </w:t>
      </w:r>
      <w:r w:rsidR="005B20CA">
        <w:rPr>
          <w:rFonts w:hint="eastAsia"/>
          <w:sz w:val="36"/>
          <w:szCs w:val="36"/>
          <w:u w:val="single"/>
        </w:rPr>
        <w:t>正高级工程师</w:t>
      </w:r>
      <w:r>
        <w:rPr>
          <w:rFonts w:hint="eastAsia"/>
          <w:sz w:val="48"/>
          <w:szCs w:val="48"/>
          <w:u w:val="single"/>
        </w:rPr>
        <w:t xml:space="preserve">                                   </w:t>
      </w:r>
    </w:p>
    <w:p w14:paraId="673AC14A" w14:textId="77777777" w:rsidR="002A0E53" w:rsidRDefault="00FF2C76" w:rsidP="009A6965">
      <w:pPr>
        <w:ind w:firstLineChars="887" w:firstLine="4258"/>
        <w:rPr>
          <w:sz w:val="48"/>
          <w:szCs w:val="48"/>
          <w:u w:val="single"/>
        </w:rPr>
      </w:pPr>
      <w:r>
        <w:rPr>
          <w:rFonts w:hint="eastAsia"/>
          <w:sz w:val="48"/>
          <w:szCs w:val="48"/>
          <w:u w:val="single"/>
        </w:rPr>
        <w:t xml:space="preserve"> </w:t>
      </w:r>
      <w:r w:rsidR="00BB2EAA">
        <w:rPr>
          <w:rFonts w:hint="eastAsia"/>
          <w:sz w:val="36"/>
          <w:szCs w:val="36"/>
          <w:u w:val="single"/>
        </w:rPr>
        <w:t>宁德</w:t>
      </w:r>
      <w:proofErr w:type="gramStart"/>
      <w:r w:rsidR="00BB2EAA">
        <w:rPr>
          <w:rFonts w:hint="eastAsia"/>
          <w:sz w:val="36"/>
          <w:szCs w:val="36"/>
          <w:u w:val="single"/>
        </w:rPr>
        <w:t>彪</w:t>
      </w:r>
      <w:proofErr w:type="gramEnd"/>
      <w:r w:rsidR="009A6965">
        <w:rPr>
          <w:rFonts w:hint="eastAsia"/>
          <w:sz w:val="36"/>
          <w:szCs w:val="36"/>
          <w:u w:val="single"/>
        </w:rPr>
        <w:t xml:space="preserve">  </w:t>
      </w:r>
      <w:r w:rsidR="00BB2EAA">
        <w:rPr>
          <w:rFonts w:hint="eastAsia"/>
          <w:sz w:val="36"/>
          <w:szCs w:val="36"/>
          <w:u w:val="single"/>
        </w:rPr>
        <w:t>正高级工程师</w:t>
      </w:r>
      <w:r>
        <w:rPr>
          <w:rFonts w:hint="eastAsia"/>
          <w:sz w:val="48"/>
          <w:szCs w:val="48"/>
          <w:u w:val="single"/>
        </w:rPr>
        <w:t xml:space="preserve">                                     </w:t>
      </w:r>
    </w:p>
    <w:p w14:paraId="54161FEE" w14:textId="025036CE" w:rsidR="002A0E53" w:rsidRDefault="00FF2C76" w:rsidP="009A6965">
      <w:pPr>
        <w:ind w:firstLineChars="887" w:firstLine="4258"/>
        <w:rPr>
          <w:sz w:val="48"/>
          <w:szCs w:val="48"/>
          <w:u w:val="single"/>
        </w:rPr>
      </w:pPr>
      <w:r>
        <w:rPr>
          <w:rFonts w:hint="eastAsia"/>
          <w:sz w:val="48"/>
          <w:szCs w:val="48"/>
          <w:u w:val="single"/>
        </w:rPr>
        <w:t xml:space="preserve"> </w:t>
      </w:r>
      <w:r w:rsidR="005B20CA">
        <w:rPr>
          <w:rFonts w:hint="eastAsia"/>
          <w:sz w:val="36"/>
          <w:szCs w:val="36"/>
          <w:u w:val="single"/>
        </w:rPr>
        <w:t>朱德</w:t>
      </w:r>
      <w:proofErr w:type="gramStart"/>
      <w:r w:rsidR="005B20CA">
        <w:rPr>
          <w:rFonts w:hint="eastAsia"/>
          <w:sz w:val="36"/>
          <w:szCs w:val="36"/>
          <w:u w:val="single"/>
        </w:rPr>
        <w:t>祥</w:t>
      </w:r>
      <w:proofErr w:type="gramEnd"/>
      <w:r w:rsidR="009A6965">
        <w:rPr>
          <w:rFonts w:hint="eastAsia"/>
          <w:sz w:val="36"/>
          <w:szCs w:val="36"/>
          <w:u w:val="single"/>
        </w:rPr>
        <w:t xml:space="preserve">  </w:t>
      </w:r>
      <w:r w:rsidR="005B20CA">
        <w:rPr>
          <w:rFonts w:hint="eastAsia"/>
          <w:sz w:val="36"/>
          <w:szCs w:val="36"/>
          <w:u w:val="single"/>
        </w:rPr>
        <w:t>高级工程师</w:t>
      </w:r>
      <w:r>
        <w:rPr>
          <w:rFonts w:hint="eastAsia"/>
          <w:sz w:val="48"/>
          <w:szCs w:val="48"/>
          <w:u w:val="single"/>
        </w:rPr>
        <w:t xml:space="preserve">                                        </w:t>
      </w:r>
    </w:p>
    <w:p w14:paraId="6FD3C473" w14:textId="77777777" w:rsidR="002A0E53" w:rsidRDefault="00FF2C76">
      <w:pPr>
        <w:numPr>
          <w:ilvl w:val="0"/>
          <w:numId w:val="1"/>
        </w:numPr>
        <w:rPr>
          <w:sz w:val="48"/>
          <w:szCs w:val="48"/>
        </w:rPr>
      </w:pPr>
      <w:proofErr w:type="gramStart"/>
      <w:r>
        <w:rPr>
          <w:rFonts w:ascii="华文楷体" w:eastAsia="华文楷体" w:hAnsi="华文楷体" w:cs="华文楷体" w:hint="eastAsia"/>
          <w:b/>
          <w:bCs/>
          <w:sz w:val="48"/>
          <w:szCs w:val="48"/>
        </w:rPr>
        <w:t>秘</w:t>
      </w:r>
      <w:proofErr w:type="gramEnd"/>
      <w:r>
        <w:rPr>
          <w:rFonts w:ascii="华文楷体" w:eastAsia="华文楷体" w:hAnsi="华文楷体" w:cs="华文楷体" w:hint="eastAsia"/>
          <w:b/>
          <w:bCs/>
          <w:sz w:val="48"/>
          <w:szCs w:val="48"/>
        </w:rPr>
        <w:t xml:space="preserve">          书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 w:rsidR="00BB2EAA">
        <w:rPr>
          <w:rFonts w:hint="eastAsia"/>
          <w:sz w:val="36"/>
          <w:szCs w:val="36"/>
          <w:u w:val="single"/>
        </w:rPr>
        <w:t>杨涛</w:t>
      </w:r>
      <w:r w:rsidR="009A6965">
        <w:rPr>
          <w:rFonts w:hint="eastAsia"/>
          <w:sz w:val="36"/>
          <w:szCs w:val="36"/>
          <w:u w:val="single"/>
        </w:rPr>
        <w:t xml:space="preserve">    </w:t>
      </w:r>
      <w:r w:rsidR="00BB2EAA">
        <w:rPr>
          <w:rFonts w:hint="eastAsia"/>
          <w:sz w:val="36"/>
          <w:szCs w:val="36"/>
          <w:u w:val="single"/>
        </w:rPr>
        <w:t>博士</w:t>
      </w:r>
      <w:r>
        <w:rPr>
          <w:rFonts w:hint="eastAsia"/>
          <w:sz w:val="48"/>
          <w:szCs w:val="48"/>
          <w:u w:val="single"/>
        </w:rPr>
        <w:t xml:space="preserve">                           </w:t>
      </w:r>
    </w:p>
    <w:p w14:paraId="2A246B8F" w14:textId="2D6F7F42" w:rsidR="002A0E53" w:rsidRDefault="00FF2C76">
      <w:pPr>
        <w:numPr>
          <w:ilvl w:val="0"/>
          <w:numId w:val="1"/>
        </w:numPr>
        <w:rPr>
          <w:sz w:val="48"/>
          <w:szCs w:val="48"/>
        </w:rPr>
      </w:pPr>
      <w:r>
        <w:rPr>
          <w:rFonts w:ascii="华文楷体" w:eastAsia="华文楷体" w:hAnsi="华文楷体" w:cs="华文楷体" w:hint="eastAsia"/>
          <w:b/>
          <w:bCs/>
          <w:sz w:val="48"/>
          <w:szCs w:val="48"/>
        </w:rPr>
        <w:t>时          间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>202</w:t>
      </w:r>
      <w:r w:rsidR="00BB2EAA">
        <w:rPr>
          <w:sz w:val="36"/>
          <w:szCs w:val="36"/>
          <w:u w:val="single"/>
        </w:rPr>
        <w:t>3</w:t>
      </w:r>
      <w:r>
        <w:rPr>
          <w:rFonts w:hint="eastAsia"/>
          <w:sz w:val="36"/>
          <w:szCs w:val="36"/>
          <w:u w:val="single"/>
        </w:rPr>
        <w:t>年</w:t>
      </w:r>
      <w:r w:rsidR="008A06D4">
        <w:rPr>
          <w:sz w:val="36"/>
          <w:szCs w:val="36"/>
          <w:u w:val="single"/>
        </w:rPr>
        <w:t>10</w:t>
      </w:r>
      <w:r>
        <w:rPr>
          <w:rFonts w:hint="eastAsia"/>
          <w:sz w:val="36"/>
          <w:szCs w:val="36"/>
          <w:u w:val="single"/>
        </w:rPr>
        <w:t>月</w:t>
      </w:r>
      <w:r w:rsidR="005B20CA">
        <w:rPr>
          <w:sz w:val="36"/>
          <w:szCs w:val="36"/>
          <w:u w:val="single"/>
        </w:rPr>
        <w:t>20</w:t>
      </w:r>
      <w:r>
        <w:rPr>
          <w:rFonts w:hint="eastAsia"/>
          <w:sz w:val="36"/>
          <w:szCs w:val="36"/>
          <w:u w:val="single"/>
        </w:rPr>
        <w:t>日</w:t>
      </w:r>
      <w:r w:rsidR="005B20CA">
        <w:rPr>
          <w:sz w:val="36"/>
          <w:szCs w:val="36"/>
          <w:u w:val="single"/>
        </w:rPr>
        <w:t>15</w:t>
      </w:r>
      <w:r>
        <w:rPr>
          <w:rFonts w:hint="eastAsia"/>
          <w:sz w:val="36"/>
          <w:szCs w:val="36"/>
          <w:u w:val="single"/>
        </w:rPr>
        <w:t>:</w:t>
      </w:r>
      <w:r w:rsidR="00BB2EAA">
        <w:rPr>
          <w:sz w:val="36"/>
          <w:szCs w:val="36"/>
          <w:u w:val="single"/>
        </w:rPr>
        <w:t>00</w:t>
      </w:r>
      <w:r>
        <w:rPr>
          <w:rFonts w:hint="eastAsia"/>
          <w:sz w:val="48"/>
          <w:szCs w:val="48"/>
          <w:u w:val="single"/>
        </w:rPr>
        <w:t xml:space="preserve">                           </w:t>
      </w:r>
    </w:p>
    <w:p w14:paraId="523F297C" w14:textId="50156C40" w:rsidR="002A0E53" w:rsidRDefault="00FF2C76">
      <w:pPr>
        <w:numPr>
          <w:ilvl w:val="0"/>
          <w:numId w:val="1"/>
        </w:numPr>
        <w:rPr>
          <w:sz w:val="48"/>
          <w:szCs w:val="48"/>
        </w:rPr>
      </w:pPr>
      <w:r>
        <w:rPr>
          <w:rFonts w:ascii="华文楷体" w:eastAsia="华文楷体" w:hAnsi="华文楷体" w:cs="华文楷体" w:hint="eastAsia"/>
          <w:b/>
          <w:bCs/>
          <w:sz w:val="48"/>
          <w:szCs w:val="48"/>
        </w:rPr>
        <w:t>地          点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proofErr w:type="gramStart"/>
      <w:r>
        <w:rPr>
          <w:rFonts w:hint="eastAsia"/>
          <w:sz w:val="36"/>
          <w:szCs w:val="36"/>
          <w:u w:val="single"/>
        </w:rPr>
        <w:t>建工楼</w:t>
      </w:r>
      <w:proofErr w:type="gramEnd"/>
      <w:r w:rsidR="00BB2EAA">
        <w:rPr>
          <w:sz w:val="36"/>
          <w:szCs w:val="36"/>
          <w:u w:val="single"/>
        </w:rPr>
        <w:t>5</w:t>
      </w:r>
      <w:r w:rsidR="005B20CA">
        <w:rPr>
          <w:sz w:val="36"/>
          <w:szCs w:val="36"/>
          <w:u w:val="single"/>
        </w:rPr>
        <w:t>12</w:t>
      </w:r>
      <w:r w:rsidR="009A6965">
        <w:rPr>
          <w:rFonts w:hint="eastAsia"/>
          <w:sz w:val="36"/>
          <w:szCs w:val="36"/>
          <w:u w:val="single"/>
        </w:rPr>
        <w:t>教室</w:t>
      </w:r>
      <w:r>
        <w:rPr>
          <w:rFonts w:hint="eastAsia"/>
          <w:sz w:val="48"/>
          <w:szCs w:val="48"/>
          <w:u w:val="single"/>
        </w:rPr>
        <w:t xml:space="preserve">                           </w:t>
      </w:r>
    </w:p>
    <w:p w14:paraId="5C276066" w14:textId="77777777" w:rsidR="002A0E53" w:rsidRDefault="002A0E53" w:rsidP="009A6965">
      <w:pPr>
        <w:spacing w:beforeLines="20" w:before="62" w:afterLines="20" w:after="62"/>
        <w:jc w:val="right"/>
        <w:rPr>
          <w:rFonts w:ascii="华文楷体" w:eastAsia="华文楷体" w:hAnsi="华文楷体" w:cs="华文楷体"/>
          <w:b/>
          <w:bCs/>
          <w:sz w:val="36"/>
          <w:szCs w:val="36"/>
        </w:rPr>
      </w:pPr>
    </w:p>
    <w:p w14:paraId="6DAA0789" w14:textId="77777777" w:rsidR="002A0E53" w:rsidRDefault="00FF2C76" w:rsidP="009A6965">
      <w:pPr>
        <w:spacing w:beforeLines="20" w:before="62" w:afterLines="20" w:after="62"/>
        <w:jc w:val="right"/>
        <w:rPr>
          <w:rFonts w:ascii="华文楷体" w:eastAsia="华文楷体" w:hAnsi="华文楷体" w:cs="华文楷体"/>
          <w:b/>
          <w:bCs/>
          <w:sz w:val="36"/>
          <w:szCs w:val="36"/>
        </w:rPr>
      </w:pPr>
      <w:r>
        <w:rPr>
          <w:rFonts w:ascii="华文楷体" w:eastAsia="华文楷体" w:hAnsi="华文楷体" w:cs="华文楷体" w:hint="eastAsia"/>
          <w:b/>
          <w:bCs/>
          <w:sz w:val="36"/>
          <w:szCs w:val="36"/>
        </w:rPr>
        <w:t>昆明理工大学学位评定委员会办公室</w:t>
      </w:r>
    </w:p>
    <w:p w14:paraId="2EF014D9" w14:textId="512EC731" w:rsidR="002A0E53" w:rsidRDefault="00FF2C76" w:rsidP="002A0E53">
      <w:pPr>
        <w:spacing w:beforeLines="20" w:before="62" w:afterLines="20" w:after="62"/>
        <w:jc w:val="center"/>
        <w:rPr>
          <w:rFonts w:ascii="华文楷体" w:eastAsia="华文楷体" w:hAnsi="华文楷体" w:cs="华文楷体"/>
          <w:b/>
          <w:bCs/>
          <w:sz w:val="36"/>
          <w:szCs w:val="36"/>
        </w:rPr>
      </w:pPr>
      <w:r>
        <w:rPr>
          <w:rFonts w:ascii="华文楷体" w:eastAsia="华文楷体" w:hAnsi="华文楷体" w:cs="华文楷体" w:hint="eastAsia"/>
          <w:b/>
          <w:bCs/>
          <w:sz w:val="36"/>
          <w:szCs w:val="36"/>
        </w:rPr>
        <w:t xml:space="preserve">                           202</w:t>
      </w:r>
      <w:r w:rsidR="00BB2EAA">
        <w:rPr>
          <w:rFonts w:ascii="华文楷体" w:eastAsia="华文楷体" w:hAnsi="华文楷体" w:cs="华文楷体"/>
          <w:b/>
          <w:bCs/>
          <w:sz w:val="36"/>
          <w:szCs w:val="36"/>
        </w:rPr>
        <w:t>3</w:t>
      </w:r>
      <w:r>
        <w:rPr>
          <w:rFonts w:ascii="华文楷体" w:eastAsia="华文楷体" w:hAnsi="华文楷体" w:cs="华文楷体" w:hint="eastAsia"/>
          <w:b/>
          <w:bCs/>
          <w:sz w:val="36"/>
          <w:szCs w:val="36"/>
        </w:rPr>
        <w:t>年</w:t>
      </w:r>
      <w:r w:rsidR="005B20CA">
        <w:rPr>
          <w:rFonts w:ascii="华文楷体" w:eastAsia="华文楷体" w:hAnsi="华文楷体" w:cs="华文楷体"/>
          <w:b/>
          <w:bCs/>
          <w:sz w:val="36"/>
          <w:szCs w:val="36"/>
        </w:rPr>
        <w:t>10</w:t>
      </w:r>
      <w:r>
        <w:rPr>
          <w:rFonts w:ascii="华文楷体" w:eastAsia="华文楷体" w:hAnsi="华文楷体" w:cs="华文楷体" w:hint="eastAsia"/>
          <w:b/>
          <w:bCs/>
          <w:sz w:val="36"/>
          <w:szCs w:val="36"/>
        </w:rPr>
        <w:t>月</w:t>
      </w:r>
      <w:r w:rsidR="005B20CA">
        <w:rPr>
          <w:rFonts w:ascii="华文楷体" w:eastAsia="华文楷体" w:hAnsi="华文楷体" w:cs="华文楷体"/>
          <w:b/>
          <w:bCs/>
          <w:sz w:val="36"/>
          <w:szCs w:val="36"/>
        </w:rPr>
        <w:t>1</w:t>
      </w:r>
      <w:r w:rsidR="00A811C6">
        <w:rPr>
          <w:rFonts w:ascii="华文楷体" w:eastAsia="华文楷体" w:hAnsi="华文楷体" w:cs="华文楷体"/>
          <w:b/>
          <w:bCs/>
          <w:sz w:val="36"/>
          <w:szCs w:val="36"/>
        </w:rPr>
        <w:t>7</w:t>
      </w:r>
      <w:r>
        <w:rPr>
          <w:rFonts w:ascii="华文楷体" w:eastAsia="华文楷体" w:hAnsi="华文楷体" w:cs="华文楷体" w:hint="eastAsia"/>
          <w:b/>
          <w:bCs/>
          <w:sz w:val="36"/>
          <w:szCs w:val="36"/>
        </w:rPr>
        <w:t>日</w:t>
      </w:r>
    </w:p>
    <w:sectPr w:rsidR="002A0E53">
      <w:type w:val="continuous"/>
      <w:pgSz w:w="11906" w:h="16838"/>
      <w:pgMar w:top="1157" w:right="1236" w:bottom="1157" w:left="123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5427" w14:textId="77777777" w:rsidR="00936C45" w:rsidRDefault="00936C45" w:rsidP="009A6965">
      <w:r>
        <w:separator/>
      </w:r>
    </w:p>
  </w:endnote>
  <w:endnote w:type="continuationSeparator" w:id="0">
    <w:p w14:paraId="35266EBF" w14:textId="77777777" w:rsidR="00936C45" w:rsidRDefault="00936C45" w:rsidP="009A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F4A95" w14:textId="77777777" w:rsidR="00936C45" w:rsidRDefault="00936C45" w:rsidP="009A6965">
      <w:r>
        <w:separator/>
      </w:r>
    </w:p>
  </w:footnote>
  <w:footnote w:type="continuationSeparator" w:id="0">
    <w:p w14:paraId="22EF5B2F" w14:textId="77777777" w:rsidR="00936C45" w:rsidRDefault="00936C45" w:rsidP="009A6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1A5068"/>
    <w:multiLevelType w:val="singleLevel"/>
    <w:tmpl w:val="C81A506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 w16cid:durableId="290089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E53"/>
    <w:rsid w:val="001A5893"/>
    <w:rsid w:val="002509B3"/>
    <w:rsid w:val="002A0E53"/>
    <w:rsid w:val="003D29A7"/>
    <w:rsid w:val="004F0B0C"/>
    <w:rsid w:val="005B20CA"/>
    <w:rsid w:val="0072525E"/>
    <w:rsid w:val="00781BDE"/>
    <w:rsid w:val="007D333C"/>
    <w:rsid w:val="008A06D4"/>
    <w:rsid w:val="008E3613"/>
    <w:rsid w:val="00936C45"/>
    <w:rsid w:val="009A6965"/>
    <w:rsid w:val="00A811C6"/>
    <w:rsid w:val="00BB2EAA"/>
    <w:rsid w:val="00BF7CFF"/>
    <w:rsid w:val="00FB630A"/>
    <w:rsid w:val="00FF2C76"/>
    <w:rsid w:val="13D7551D"/>
    <w:rsid w:val="2CFF3046"/>
    <w:rsid w:val="3F1D630A"/>
    <w:rsid w:val="44337600"/>
    <w:rsid w:val="4B5223D5"/>
    <w:rsid w:val="54F950D4"/>
    <w:rsid w:val="61A23B67"/>
    <w:rsid w:val="6BCB545A"/>
    <w:rsid w:val="7281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2BAD46"/>
  <w15:docId w15:val="{722301FC-C5B4-4F55-9D8C-3F2D5CD2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6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A6965"/>
    <w:rPr>
      <w:kern w:val="2"/>
      <w:sz w:val="18"/>
      <w:szCs w:val="18"/>
    </w:rPr>
  </w:style>
  <w:style w:type="paragraph" w:styleId="a5">
    <w:name w:val="footer"/>
    <w:basedOn w:val="a"/>
    <w:link w:val="a6"/>
    <w:rsid w:val="009A6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A69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1638974620@qq.com</cp:lastModifiedBy>
  <cp:revision>10</cp:revision>
  <dcterms:created xsi:type="dcterms:W3CDTF">2020-11-02T01:20:00Z</dcterms:created>
  <dcterms:modified xsi:type="dcterms:W3CDTF">2023-10-17T06:52:00Z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